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6298" w:type="dxa"/>
        <w:tblInd w:w="16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80"/>
        <w:gridCol w:w="1220"/>
        <w:gridCol w:w="4650"/>
        <w:gridCol w:w="1395"/>
        <w:gridCol w:w="6750"/>
        <w:gridCol w:w="90"/>
        <w:gridCol w:w="17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803" w:type="dxa"/>
          <w:trHeight w:val="648" w:hRule="exact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级别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公司名称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负责人</w:t>
            </w:r>
          </w:p>
        </w:tc>
        <w:tc>
          <w:tcPr>
            <w:tcW w:w="6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地址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803" w:type="dxa"/>
          <w:trHeight w:val="707" w:hRule="exact"/>
        </w:trPr>
        <w:tc>
          <w:tcPr>
            <w:tcW w:w="4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（法人代表）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深圳市迪博企业风险技术管理有限公司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胡为民</w:t>
            </w:r>
          </w:p>
        </w:tc>
        <w:tc>
          <w:tcPr>
            <w:tcW w:w="67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  <w:t>深圳市福田区深南大道1006号国际创新中心A栋6楼西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803" w:type="dxa"/>
          <w:trHeight w:val="532" w:hRule="exac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名誉会长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信永中和会计师事务所，信永中和研究院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郭晋龙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深圳市福田区滨河大道联合广场A座10楼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803" w:type="dxa"/>
          <w:trHeight w:val="567" w:hRule="exac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副会长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深圳市君合信投资管理咨询有限公司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胡绵鹏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  <w:t>福田区深圳市福田区车公庙泰然九路212栋702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803" w:type="dxa"/>
          <w:trHeight w:val="567" w:hRule="exac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副会长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深圳广深会计师事务所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陈叔军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  <w:t>福田区彩田南路中深花园B座10层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803" w:type="dxa"/>
          <w:trHeight w:val="567" w:hRule="exac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副会长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深圳市福田投资发展有限公司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陈爱虹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  <w:t>福田区上步南路1001号锦峰大厦27CD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803" w:type="dxa"/>
          <w:trHeight w:val="567" w:hRule="exac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副会长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中国移动通信集团广东有限公司深圳分公司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郑涵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202020"/>
                <w:spacing w:val="0"/>
                <w:sz w:val="24"/>
                <w:szCs w:val="24"/>
                <w:u w:val="none"/>
              </w:rPr>
              <w:t>深圳市福田区莲花街道深南大道2010号中国移动深圳信息大厦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803" w:type="dxa"/>
          <w:trHeight w:val="730" w:hRule="exac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副会长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天职国际会计师事务所（特殊普通合伙）深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圳分所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屈先富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深圳市福田区深南中路2002号中核大厦9楼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803" w:type="dxa"/>
          <w:trHeight w:val="567" w:hRule="exac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副会长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深圳诚信会计师事务所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相恒祥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深圳市福田区滨河大道联合广场A座2011室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803" w:type="dxa"/>
          <w:trHeight w:val="567" w:hRule="exac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副会长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深圳易桥立万财税顾问有限公司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邓勋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  <w:t>深圳市福田区深南中路3037号南光捷佳大厦1411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803" w:type="dxa"/>
          <w:trHeight w:val="567" w:hRule="exac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副会长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致同会计师事务所深圳分所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王忠年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深圳市福田区金田南路大中华国际交易广场写字楼14层中区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803" w:type="dxa"/>
          <w:trHeight w:val="567" w:hRule="exac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副会长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亚太鹏盛税务师事务所股份有限公司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杨步湘</w:t>
            </w:r>
          </w:p>
        </w:tc>
        <w:tc>
          <w:tcPr>
            <w:tcW w:w="6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  <w:t>福田区彩田南路中深花园B座30层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803" w:type="dxa"/>
          <w:trHeight w:val="567" w:hRule="exac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副会长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大华会计师事务所深圳分所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杨劼</w:t>
            </w:r>
          </w:p>
        </w:tc>
        <w:tc>
          <w:tcPr>
            <w:tcW w:w="6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555555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深圳市福田区滨河大道联合广场B座9楼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803" w:type="dxa"/>
          <w:trHeight w:val="567" w:hRule="exac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副会长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深圳市航建工程造价咨询有限公司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陈曼文</w:t>
            </w:r>
          </w:p>
        </w:tc>
        <w:tc>
          <w:tcPr>
            <w:tcW w:w="6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深圳市福田区振华路中航飞亚达大厦东座八楼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803" w:type="dxa"/>
          <w:trHeight w:val="567" w:hRule="exac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副秘书长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深圳因成财务顾问有限公司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张长长</w:t>
            </w:r>
          </w:p>
        </w:tc>
        <w:tc>
          <w:tcPr>
            <w:tcW w:w="67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  <w:t>福田区保税区绒花路8号三米六公寓1201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803" w:type="dxa"/>
          <w:trHeight w:val="567" w:hRule="exac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副秘书长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深圳市银基企业管理有限公司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柯伟玲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  <w:t>福田区景田东路润丰园汇城阁24层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803" w:type="dxa"/>
          <w:trHeight w:val="567" w:hRule="exac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副秘书长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深圳市森和文化发展有限公司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何霄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  <w:t>福田区深南大道7002号财富广场a座24层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803" w:type="dxa"/>
          <w:trHeight w:val="567" w:hRule="exac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副秘书长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信永中和国际工程项目管理咨询有限公司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韩青华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深圳市福田区滨河大道联合广场A座10楼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803" w:type="dxa"/>
          <w:trHeight w:val="567" w:hRule="exac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常务理事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深圳市汇川技术股份有限公司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刘迎新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  <w:t>宝安区宝城70区留仙二路鸿威工业区E栋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803" w:type="dxa"/>
          <w:trHeight w:val="567" w:hRule="exac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常务理事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立信会计师事务所(特殊普通合伙)深圳分所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章顺文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  <w:t>深圳市福田区滨河大道与泰然九路交界西北泰然云松大厦11B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803" w:type="dxa"/>
          <w:trHeight w:val="567" w:hRule="exac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常务理事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深圳市思迈特财税咨询有限公司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张学斌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  <w:t>福田区振兴路金茂礼都大厦B座4c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803" w:type="dxa"/>
          <w:trHeight w:val="567" w:hRule="exac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常务理事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深圳市铁汉生态环境股份有限公司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邓伟锋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  <w:t>红荔西路8133号农科商务办公楼7楼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803" w:type="dxa"/>
          <w:trHeight w:val="567" w:hRule="exac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常务理事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信永中和会计师事务所深圳分所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潘传云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  <w:t>福田区滨河大道5022号联合广场A座10层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803" w:type="dxa"/>
          <w:trHeight w:val="567" w:hRule="exac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常务理事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亚太商学院（深圳）有限公司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范国胜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202020"/>
                <w:spacing w:val="0"/>
                <w:sz w:val="24"/>
                <w:szCs w:val="24"/>
                <w:u w:val="none"/>
              </w:rPr>
              <w:t>深圳市福田区莲花街道彩田路中深花园12F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803" w:type="dxa"/>
          <w:trHeight w:val="567" w:hRule="exac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常务理事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交通银行股份有限公司深圳分行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吴纬锋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  <w:t>福田区深南中路2066号华能大厦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803" w:type="dxa"/>
          <w:trHeight w:val="567" w:hRule="exac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常务理事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亚太（集团）会计师事务所深圳分所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杨彬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深圳市福田区滨河大道联合广场A座1707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803" w:type="dxa"/>
          <w:trHeight w:val="567" w:hRule="exac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常务理事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深圳市福田保安服务有限公司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梁皛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sz w:val="24"/>
                <w:szCs w:val="24"/>
                <w:u w:val="none"/>
              </w:rPr>
              <w:t>福田区梅观北路8-1号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803" w:type="dxa"/>
          <w:trHeight w:val="567" w:hRule="exac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常务理事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瑞华会计师事务所深圳分所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管盛春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  <w:t>深圳市福田区益田路6001号太平金融大厦8层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803" w:type="dxa"/>
          <w:trHeight w:val="567" w:hRule="exac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常务理事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福田区卫生系统财务管理中心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冯石金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202020"/>
                <w:spacing w:val="0"/>
                <w:sz w:val="24"/>
                <w:szCs w:val="24"/>
                <w:u w:val="none"/>
              </w:rPr>
              <w:t>深圳市福田区梅林街道上梅林梅坳二路城管基地1号楼7楼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803" w:type="dxa"/>
          <w:trHeight w:val="567" w:hRule="exac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常务理事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招商银行深圳分行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王玫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  <w:t>福田区深南大道7088招商银行大厦B3-1,21,45-49层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803" w:type="dxa"/>
          <w:trHeight w:val="680" w:hRule="exac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常务理事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深圳中金岭南有色金属股份有限公司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陈爱容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  <w:t>深南大道6013号中国有色大厦24~26层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803" w:type="dxa"/>
          <w:trHeight w:val="680" w:hRule="exac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常务理事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深圳日浩会计师事务所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杨光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深圳市南山区北理工创新大厦九楼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803" w:type="dxa"/>
          <w:trHeight w:val="567" w:hRule="exac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常务理事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深圳市越海全球物流有限公司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张坤水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  <w:t>深圳市福田区福华一路88号中心商务大厦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803" w:type="dxa"/>
          <w:trHeight w:val="567" w:hRule="exac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常务理事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深圳众为会计师事务所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黄建平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  <w:t>福田区竹子林紫竹六路金民大厦301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803" w:type="dxa"/>
          <w:trHeight w:val="567" w:hRule="exac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常务理事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天健会计师事务所(特殊普通合伙)深圳分所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张希文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  <w:t>深圳市福田区福田街道滨河大道5020号证券大厦16层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803" w:type="dxa"/>
          <w:trHeight w:val="567" w:hRule="exac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常务理事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深圳市福田引导基金投资有限公司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王仕生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202020"/>
                <w:spacing w:val="0"/>
                <w:sz w:val="24"/>
                <w:szCs w:val="24"/>
                <w:u w:val="none"/>
              </w:rPr>
              <w:t>深圳市福田区南园街道上步南路锦峰大厦写字楼27楼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803" w:type="dxa"/>
          <w:trHeight w:val="567" w:hRule="exac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常务理事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深圳钱爸爸财富管理有限公司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林家诚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202020"/>
                <w:spacing w:val="0"/>
                <w:sz w:val="24"/>
                <w:szCs w:val="24"/>
                <w:u w:val="none"/>
              </w:rPr>
              <w:t>深圳市福田区福田街道彩田路东方新天地广场A座3404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803" w:type="dxa"/>
          <w:trHeight w:val="567" w:hRule="exac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常务理事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深圳计恒会计师事务所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张碧峰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深圳市福田区福华一路国际商会大厦A座2405室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803" w:type="dxa"/>
          <w:trHeight w:val="567" w:hRule="exac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常务理事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深圳上会会计师事务所深圳分所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杨小磊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深圳市福田区滨河大道联合广场A栋塔楼3310室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803" w:type="dxa"/>
          <w:trHeight w:val="567" w:hRule="exac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常务理事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深圳联创立信会计师事务所吴吉林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吴吉林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  <w:t>深圳市南山区科技生态园11栋A座30层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803" w:type="dxa"/>
          <w:trHeight w:val="567" w:hRule="exac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常务理事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深圳长城会计师事务所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薛建中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深圳市福田区彩田南路彩虹大厦7A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803" w:type="dxa"/>
          <w:trHeight w:val="567" w:hRule="exac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常务理事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大信会计师事务所深圳分所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李炜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深圳市福田区八卦一路50号鹏基商务时空大厦1701室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803" w:type="dxa"/>
          <w:trHeight w:val="567" w:hRule="exac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常务理事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壹基金慈善基金会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李君香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深圳市罗湖区深南东路2001号鸿昌广场55楼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803" w:type="dxa"/>
          <w:trHeight w:val="567" w:hRule="exac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常务理事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中天运会计师事务所深圳分所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韩立平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深圳市福田区下梅林二街颂德国际大厦22层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803" w:type="dxa"/>
          <w:trHeight w:val="567" w:hRule="exac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常务理事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深圳东海会计师事务所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朱文娟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深圳市竹子林求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是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大厦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群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楼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803" w:type="dxa"/>
          <w:trHeight w:val="567" w:hRule="exac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常务理事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eastAsia="zh-CN"/>
              </w:rPr>
              <w:t>福田区教育局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eastAsia="zh-CN"/>
              </w:rPr>
              <w:t>杨珺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  <w:t>福田区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石厦路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803" w:type="dxa"/>
          <w:trHeight w:val="637" w:hRule="exac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常务理事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天职国际工程项目管理有限公司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钟斌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深圳市福田区深南中路2002号中核大厦8楼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803" w:type="dxa"/>
          <w:trHeight w:val="567" w:hRule="exac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理事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深圳市福田区集体经济发展指导委员会办公室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李少娜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  <w:t>深圳市福田区莲花支路1004号城管大厦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803" w:type="dxa"/>
          <w:trHeight w:val="567" w:hRule="exac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理事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深圳市福田区财政局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邹梅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  <w:t>福田区福民路123号区委大楼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803" w:type="dxa"/>
          <w:trHeight w:val="567" w:hRule="exac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理事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深圳绿景集团有限公司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徐林文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202020"/>
                <w:spacing w:val="0"/>
                <w:sz w:val="24"/>
                <w:szCs w:val="24"/>
                <w:u w:val="none"/>
              </w:rPr>
              <w:t>深圳市福田区深南大道和泰然大道交汇处绿景纪元大厦55层A4单元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803" w:type="dxa"/>
          <w:trHeight w:val="567" w:hRule="exac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理事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深圳市建设工程质量监督站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黄晓敏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  <w:t>福田区振兴路1号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803" w:type="dxa"/>
          <w:trHeight w:val="567" w:hRule="exac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理事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立信税务师事务所深圳分所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刁英峰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202020"/>
                <w:spacing w:val="0"/>
                <w:sz w:val="24"/>
                <w:szCs w:val="24"/>
                <w:u w:val="none"/>
              </w:rPr>
              <w:t>深圳市福田区香梅路1061号中投国际商务中心A栋8层B座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803" w:type="dxa"/>
          <w:trHeight w:val="567" w:hRule="exac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理事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深圳汇田会计师事务所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孙公民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202020"/>
                <w:spacing w:val="0"/>
                <w:sz w:val="24"/>
                <w:szCs w:val="24"/>
                <w:u w:val="none"/>
              </w:rPr>
              <w:t>深圳市福田区彩田路彩虹新都彩霞阁15AG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803" w:type="dxa"/>
          <w:trHeight w:val="567" w:hRule="exac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理事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深圳百联会计师事务所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吴汶军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202020"/>
                <w:spacing w:val="0"/>
                <w:sz w:val="24"/>
                <w:szCs w:val="24"/>
                <w:u w:val="none"/>
              </w:rPr>
              <w:t>深圳市宝安区西乡街道宝民二路35号信和丰商务大厦B栋三楼308室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803" w:type="dxa"/>
          <w:trHeight w:val="567" w:hRule="exac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理事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深圳均源泰投资有限公司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蔡连生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202020"/>
                <w:spacing w:val="0"/>
                <w:sz w:val="24"/>
                <w:szCs w:val="24"/>
                <w:u w:val="none"/>
              </w:rPr>
              <w:t>深圳市南山区招商街道华英路赤湾海鹏阁1栋A801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803" w:type="dxa"/>
          <w:trHeight w:val="567" w:hRule="exac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理事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深圳奔凯安全技术股份公司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奉少华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202020"/>
                <w:spacing w:val="0"/>
                <w:sz w:val="24"/>
                <w:szCs w:val="24"/>
                <w:u w:val="none"/>
              </w:rPr>
              <w:t>深圳市福田区华富街道深南大道1006号深圳国际创新中心A栋22层东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803" w:type="dxa"/>
          <w:trHeight w:val="567" w:hRule="exac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理事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深圳市合信达控制系统有限公司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周琪媛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202020"/>
                <w:spacing w:val="0"/>
                <w:sz w:val="24"/>
                <w:szCs w:val="24"/>
                <w:u w:val="none"/>
              </w:rPr>
              <w:t>深圳市宝安区福永街道蚝业路骏星工业区B区C栋厂房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803" w:type="dxa"/>
          <w:trHeight w:val="567" w:hRule="exac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理事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深圳市金新农科技股份有限公司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刘阳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202020"/>
                <w:spacing w:val="0"/>
                <w:sz w:val="24"/>
                <w:szCs w:val="24"/>
                <w:u w:val="none"/>
              </w:rPr>
              <w:t>深圳市光明新区光明街道光电北路18号金新农大厦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803" w:type="dxa"/>
          <w:trHeight w:val="567" w:hRule="exac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理事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盈科律师事务所深圳分所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曾文德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202020"/>
                <w:spacing w:val="0"/>
                <w:sz w:val="24"/>
                <w:szCs w:val="24"/>
                <w:u w:val="none"/>
              </w:rPr>
              <w:t>北京市朝阳区东四环中路76号大成国际中心C座6层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803" w:type="dxa"/>
          <w:trHeight w:val="567" w:hRule="exac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理事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深圳福田区妇幼保健院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朱以咏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202020"/>
                <w:spacing w:val="0"/>
                <w:sz w:val="24"/>
                <w:szCs w:val="24"/>
                <w:u w:val="none"/>
              </w:rPr>
              <w:t>深圳市福田区福田街道金田南路2002号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803" w:type="dxa"/>
          <w:trHeight w:val="567" w:hRule="exac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理事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深圳市福田区第二人民医院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张慧平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  <w:t>福田区上梅林中康路27号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803" w:type="dxa"/>
          <w:trHeight w:val="567" w:hRule="exac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理事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4"/>
                <w:szCs w:val="24"/>
                <w:u w:val="single" w:color="FFFFFF" w:themeColor="background1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4"/>
                <w:szCs w:val="24"/>
                <w:u w:val="single" w:color="FFFFFF" w:themeColor="background1"/>
              </w:rPr>
              <w:instrText xml:space="preserve"> HYPERLINK "https://www.baidu.com/link?url=cgCmAHnDQOvj_V3eHb-OydVnAJ5FmuXv4jIW4OT75Vg3tYAtAuZASnjbT_xpnHh5&amp;wd=&amp;eqid=d5739f9f0000da50000000065b6aab4a" \t "https://www.baidu.com/_blank"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4"/>
                <w:szCs w:val="24"/>
                <w:u w:val="single" w:color="FFFFFF" w:themeColor="background1"/>
              </w:rPr>
              <w:fldChar w:fldCharType="separate"/>
            </w:r>
            <w:r>
              <w:rPr>
                <w:rStyle w:val="3"/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4"/>
                <w:szCs w:val="24"/>
                <w:u w:val="single" w:color="FFFFFF" w:themeColor="background1"/>
              </w:rPr>
              <w:t>中山大学附属第八医院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4"/>
                <w:szCs w:val="24"/>
                <w:u w:val="single" w:color="FFFFFF" w:themeColor="background1"/>
              </w:rPr>
              <w:fldChar w:fldCharType="end"/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赵丽娥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202020"/>
                <w:spacing w:val="0"/>
                <w:sz w:val="24"/>
                <w:szCs w:val="24"/>
                <w:u w:val="none"/>
              </w:rPr>
              <w:t>深圳市福田区华富街道深南中路3025号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803" w:type="dxa"/>
          <w:trHeight w:val="567" w:hRule="exac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理事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深圳福田区国库支付中心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李中康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  <w:t>福田区福民路123号区委大楼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803" w:type="dxa"/>
          <w:trHeight w:val="567" w:hRule="exac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理事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深圳市岗厦实业股份有限公司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文树勋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  <w:t>岗厦村东四坊30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803" w:type="dxa"/>
          <w:trHeight w:val="567" w:hRule="exac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理事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深圳国际消费电子展示交易中心有限公司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曾代清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202020"/>
                <w:spacing w:val="0"/>
                <w:sz w:val="24"/>
                <w:szCs w:val="24"/>
                <w:u w:val="none"/>
              </w:rPr>
              <w:t>深圳市福田区莲花街道深业上城LoftD11楼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803" w:type="dxa"/>
          <w:trHeight w:val="567" w:hRule="exac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理事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深圳市永明华悦管理咨询有限公司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季金梅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  <w:t>福田区八卦四路先科激光有限公司技术中心楼二楼北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803" w:type="dxa"/>
          <w:trHeight w:val="567" w:hRule="exac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理事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深圳丰收财务顾问有限公司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罗小芳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福田区彩田路中银花园新华阁18G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803" w:type="dxa"/>
          <w:trHeight w:val="567" w:hRule="exac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理事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深圳市思迈特企业管理咨询有限公司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谢维潮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202020"/>
                <w:spacing w:val="0"/>
                <w:sz w:val="24"/>
                <w:szCs w:val="24"/>
                <w:u w:val="none"/>
              </w:rPr>
              <w:t>深圳市福田区振兴路金茂礼都B栋4C室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803" w:type="dxa"/>
          <w:trHeight w:val="567" w:hRule="exac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理事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中央财经大学深圳继续教育中心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朱海荣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  <w:t>福田区深圳市福田区车公庙泰然九路212栋702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803" w:type="dxa"/>
          <w:trHeight w:val="567" w:hRule="exac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理事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深圳市中联达财务顾问有限公司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刘丽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202020"/>
                <w:spacing w:val="0"/>
                <w:sz w:val="24"/>
                <w:szCs w:val="24"/>
                <w:u w:val="none"/>
              </w:rPr>
              <w:t>深圳市福田区北环大道南青海大厦18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803" w:type="dxa"/>
          <w:trHeight w:val="567" w:hRule="exac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理事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中核深圳凯利集团有限公司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杨弋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  <w:t>广东省深圳市福田区滨河路5022号联合广场a座2706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803" w:type="dxa"/>
          <w:trHeight w:val="567" w:hRule="exac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理事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深圳市惠信财务代理有限公司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杨爱民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202020"/>
                <w:spacing w:val="0"/>
                <w:sz w:val="24"/>
                <w:szCs w:val="24"/>
                <w:u w:val="none"/>
              </w:rPr>
              <w:t>深圳市福田区彩田南路青年大厦603房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803" w:type="dxa"/>
          <w:trHeight w:val="567" w:hRule="exac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理事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深圳市新媒体广告发展产业园有限公司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李玲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202020"/>
                <w:spacing w:val="0"/>
                <w:sz w:val="24"/>
                <w:szCs w:val="24"/>
                <w:u w:val="none"/>
              </w:rPr>
              <w:t>深圳市福田区沙头街道福强路3030号福田体育公园综合楼9楼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803" w:type="dxa"/>
          <w:trHeight w:val="567" w:hRule="exac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理事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深圳市国智科技有限公司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邵碧琴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  <w:t>深圳市福田区燕南路汽车大厦A座1008室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803" w:type="dxa"/>
          <w:trHeight w:val="567" w:hRule="exac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理事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深圳市联智财务顾问有限公司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易雯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202020"/>
                <w:spacing w:val="0"/>
                <w:sz w:val="24"/>
                <w:szCs w:val="24"/>
                <w:u w:val="none"/>
              </w:rPr>
              <w:t>深圳市龙华新区龙华街道人民北路美丽AAA大厦9层901A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803" w:type="dxa"/>
          <w:trHeight w:val="567" w:hRule="exac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理事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深圳市马成时代广场投资控股有限公司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钟洁娜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202020"/>
                <w:spacing w:val="0"/>
                <w:sz w:val="24"/>
                <w:szCs w:val="24"/>
                <w:u w:val="none"/>
              </w:rPr>
              <w:t>深圳市福田区福保街道石厦社区石厦北二街89号新天世纪商务中心5层502室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803" w:type="dxa"/>
          <w:trHeight w:val="567" w:hRule="exac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理事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深圳市华西龙实业有限公司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黄希真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  <w:t>侨香路1030北门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803" w:type="dxa"/>
          <w:trHeight w:val="567" w:hRule="exac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理事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深圳市沙咀实业股份有限公司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朱鲁生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202020"/>
                <w:spacing w:val="0"/>
                <w:sz w:val="24"/>
                <w:szCs w:val="24"/>
                <w:u w:val="none"/>
              </w:rPr>
              <w:t>深圳市福田区沙咀新村四坊1号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803" w:type="dxa"/>
          <w:trHeight w:val="567" w:hRule="exac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理事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深圳市上步实业股份有限公司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邓小兵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202020"/>
                <w:spacing w:val="0"/>
                <w:sz w:val="24"/>
                <w:szCs w:val="24"/>
                <w:u w:val="none"/>
              </w:rPr>
              <w:t>深圳市福田区上步南路上步大厦四楼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803" w:type="dxa"/>
          <w:trHeight w:val="567" w:hRule="exac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理事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深圳新一代信息技术产业园有限公司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陈胜男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  <w:t>深圳市福田区凯丰路30号汇龙花园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803" w:type="dxa"/>
          <w:trHeight w:val="567" w:hRule="exac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理事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深圳市福田区审计局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戴洪健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  <w:t>福田区福民路123号区委大楼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803" w:type="dxa"/>
          <w:trHeight w:val="680" w:hRule="exac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理事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天职（北京）国际工程项目管理有限公司深圳分公司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常忞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202020"/>
                <w:spacing w:val="0"/>
                <w:sz w:val="24"/>
                <w:szCs w:val="24"/>
                <w:u w:val="none"/>
              </w:rPr>
              <w:t>深圳市福田区华强北街道深南中路中核大厦（即玮鹏花园综合楼）东928室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803" w:type="dxa"/>
          <w:trHeight w:val="680" w:hRule="exac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理事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北京天职税务师事务所有限公司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深圳分所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南方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202020"/>
                <w:spacing w:val="0"/>
                <w:sz w:val="24"/>
                <w:szCs w:val="24"/>
                <w:u w:val="none"/>
              </w:rPr>
              <w:t>深圳市福田区深南中路2002号中核大厦9楼918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803" w:type="dxa"/>
          <w:trHeight w:val="680" w:hRule="exac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理事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沃克森（北京）国际资产评估有限公司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深圳分公司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邓春辉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202020"/>
                <w:spacing w:val="0"/>
                <w:sz w:val="24"/>
                <w:szCs w:val="24"/>
                <w:u w:val="none"/>
              </w:rPr>
              <w:t>深圳市福田区华强北街道深南中路中核大厦8楼818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803" w:type="dxa"/>
          <w:trHeight w:val="567" w:hRule="exac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理事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深圳万润科技股份有限公司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卿北军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202020"/>
                <w:spacing w:val="0"/>
                <w:sz w:val="24"/>
                <w:szCs w:val="24"/>
                <w:u w:val="none"/>
              </w:rPr>
              <w:t>深圳市光明新区凤凰街道光侨大道2519号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803" w:type="dxa"/>
          <w:trHeight w:val="567" w:hRule="exac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理事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浪潮通用软件有限公司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陈思君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202020"/>
                <w:spacing w:val="0"/>
                <w:sz w:val="24"/>
                <w:szCs w:val="24"/>
                <w:u w:val="none"/>
              </w:rPr>
              <w:t>山东省济南市浪潮路1036号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803" w:type="dxa"/>
          <w:trHeight w:val="567" w:hRule="exac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理事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深圳市朗仁科技有限公司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杨城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202020"/>
                <w:spacing w:val="0"/>
                <w:sz w:val="24"/>
                <w:szCs w:val="24"/>
                <w:u w:val="none"/>
              </w:rPr>
              <w:t>深圳市福田区中康路卓越梅林中心广场（北区）第2栋02层204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803" w:type="dxa"/>
          <w:trHeight w:val="567" w:hRule="exac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理事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深圳市凯通企业管理咨询有限公司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韩玉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202020"/>
                <w:spacing w:val="0"/>
                <w:sz w:val="24"/>
                <w:szCs w:val="24"/>
                <w:u w:val="none"/>
              </w:rPr>
              <w:t>深圳市福田区福田街道滨河大道5020号证券大厦1618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803" w:type="dxa"/>
          <w:trHeight w:val="567" w:hRule="exac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理事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深圳市瑞华税务师事务所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夏乐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202020"/>
                <w:spacing w:val="0"/>
                <w:sz w:val="24"/>
                <w:szCs w:val="24"/>
                <w:u w:val="none"/>
              </w:rPr>
              <w:t>深圳市福田区莲花街道益田路6001号太平金融大厦9楼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803" w:type="dxa"/>
          <w:trHeight w:val="567" w:hRule="exac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理事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深圳市百嘉达供应链管理有限公司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周艳明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202020"/>
                <w:spacing w:val="0"/>
                <w:sz w:val="24"/>
                <w:szCs w:val="24"/>
                <w:u w:val="none"/>
              </w:rPr>
              <w:t>深圳市前海深港合作区前湾一路1号A栋201室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803" w:type="dxa"/>
          <w:trHeight w:val="567" w:hRule="exac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理事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深圳前海融汇基金管理有限公司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熊尧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202020"/>
                <w:spacing w:val="0"/>
                <w:sz w:val="24"/>
                <w:szCs w:val="24"/>
                <w:u w:val="none"/>
              </w:rPr>
              <w:t>深圳市前海深港合作区前湾一路鲤鱼门街1号前海深港合作区管理局综合办公楼A栋201室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803" w:type="dxa"/>
          <w:trHeight w:val="567" w:hRule="exac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理事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shd w:val="clear" w:fill="FBF9F9"/>
              </w:rPr>
              <w:t>深圳市招华会展实业有限公司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徐红联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202020"/>
                <w:spacing w:val="0"/>
                <w:sz w:val="24"/>
                <w:szCs w:val="24"/>
                <w:u w:val="none"/>
              </w:rPr>
              <w:t>深圳市宝安区沙井街道后亭社区新和大道48号103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803" w:type="dxa"/>
          <w:trHeight w:val="567" w:hRule="exac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理事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深圳市果菜贸易有限公司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彭秀华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202020"/>
                <w:spacing w:val="0"/>
                <w:sz w:val="24"/>
                <w:szCs w:val="24"/>
                <w:u w:val="none"/>
              </w:rPr>
              <w:t>深圳市罗湖区深南东路123号百货广场大厦西座九楼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803" w:type="dxa"/>
          <w:trHeight w:val="567" w:hRule="exac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理事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深圳市轩逸会计师事务所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叶复生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202020"/>
                <w:spacing w:val="0"/>
                <w:sz w:val="24"/>
                <w:szCs w:val="24"/>
                <w:u w:val="none"/>
              </w:rPr>
              <w:t>深圳市福田区香蜜湖街道竹子林求是大厦东座1401-1408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803" w:type="dxa"/>
          <w:trHeight w:val="567" w:hRule="exac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理事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深圳市腾尔科技有限公司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刘文国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202020"/>
                <w:spacing w:val="0"/>
                <w:sz w:val="24"/>
                <w:szCs w:val="24"/>
                <w:u w:val="none"/>
              </w:rPr>
              <w:t>深圳市宝安区新桥街道新桥社区新发工业区上坊工业园C栋二层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803" w:type="dxa"/>
          <w:trHeight w:val="567" w:hRule="exac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理事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深圳市旺业财务代理有限公司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童建国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202020"/>
                <w:spacing w:val="0"/>
                <w:sz w:val="24"/>
                <w:szCs w:val="24"/>
                <w:u w:val="none"/>
              </w:rPr>
              <w:t>深圳市福田区福田街道深南中路3007号国际科技大厦3006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803" w:type="dxa"/>
          <w:trHeight w:val="567" w:hRule="exac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理事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深圳深商财税代理股份有限公司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常红亮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202020"/>
                <w:spacing w:val="0"/>
                <w:sz w:val="24"/>
                <w:szCs w:val="24"/>
                <w:u w:val="none"/>
              </w:rPr>
              <w:t>深圳市福田区华强北街道振华路45号汽车大厦A517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803" w:type="dxa"/>
          <w:trHeight w:val="567" w:hRule="exac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理事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诺德投资股份有限公司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王丽雯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202020"/>
                <w:spacing w:val="0"/>
                <w:sz w:val="24"/>
                <w:szCs w:val="24"/>
                <w:u w:val="none"/>
              </w:rPr>
              <w:t>深圳市前海深港合作区前湾一路1号A栋201室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803" w:type="dxa"/>
          <w:trHeight w:val="567" w:hRule="exac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理事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深圳市国安会计师事务所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戚纯生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202020"/>
                <w:spacing w:val="0"/>
                <w:sz w:val="24"/>
                <w:szCs w:val="24"/>
                <w:u w:val="none"/>
              </w:rPr>
              <w:t>罗湖区新园路14号东兴大厦3楼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803" w:type="dxa"/>
          <w:trHeight w:val="567" w:hRule="exac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理事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4"/>
                <w:szCs w:val="24"/>
                <w:u w:val="single" w:color="FFFFFF" w:themeColor="background1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4"/>
                <w:szCs w:val="24"/>
                <w:u w:val="single" w:color="FFFFFF" w:themeColor="background1"/>
              </w:rPr>
              <w:instrText xml:space="preserve"> HYPERLINK "https://www.baidu.com/link?url=ToaydnU0BZSdSsYnAEDYuigIYASM4mAXt8RlHrpuvj7&amp;wd=&amp;eqid=88fbe115000119a6000000065b6aac5a" \t "https://www.baidu.com/_blank"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4"/>
                <w:szCs w:val="24"/>
                <w:u w:val="single" w:color="FFFFFF" w:themeColor="background1"/>
              </w:rPr>
              <w:fldChar w:fldCharType="separate"/>
            </w:r>
            <w:r>
              <w:rPr>
                <w:rStyle w:val="3"/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4"/>
                <w:szCs w:val="24"/>
                <w:u w:val="single" w:color="FFFFFF" w:themeColor="background1"/>
              </w:rPr>
              <w:t>深圳市福田区慢性病防治院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4"/>
                <w:szCs w:val="24"/>
                <w:u w:val="single" w:color="FFFFFF" w:themeColor="background1"/>
              </w:rPr>
              <w:fldChar w:fldCharType="end"/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张琼芝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202020"/>
                <w:spacing w:val="0"/>
                <w:sz w:val="24"/>
                <w:szCs w:val="24"/>
                <w:u w:val="none"/>
              </w:rPr>
              <w:t>深圳市福田区沙头街道新沙路9号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803" w:type="dxa"/>
          <w:trHeight w:val="567" w:hRule="exac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理事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深圳市天健(集团）股份有限公司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胡皓华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202020"/>
                <w:spacing w:val="0"/>
                <w:sz w:val="24"/>
                <w:szCs w:val="24"/>
                <w:u w:val="none"/>
              </w:rPr>
              <w:t>深圳市福田区滨河路5020号证券大厦21层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803" w:type="dxa"/>
          <w:trHeight w:val="567" w:hRule="exac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理事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深圳市容大生物技术有限公司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李文德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  <w:t>福田区深南大道2010号中国移动深圳信息大厦33楼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803" w:type="dxa"/>
          <w:trHeight w:val="567" w:hRule="exac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理事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中竞发工程管理咨询有限公司深圳分公司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杨轶彬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202020"/>
                <w:spacing w:val="0"/>
                <w:sz w:val="24"/>
                <w:szCs w:val="24"/>
                <w:u w:val="none"/>
              </w:rPr>
              <w:t>深圳市福田区莲花街道益田路6001号太平金融大厦9楼03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803" w:type="dxa"/>
          <w:trHeight w:val="567" w:hRule="exac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理事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C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深圳市永明会计师事务所有限责任公司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C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钟其军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202020"/>
                <w:spacing w:val="0"/>
                <w:sz w:val="24"/>
                <w:szCs w:val="24"/>
                <w:u w:val="none"/>
              </w:rPr>
              <w:t>深圳市罗湖区笋岗街道笋岗东路12号中民时代广场B座22层2204室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803" w:type="dxa"/>
          <w:trHeight w:val="567" w:hRule="exac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理事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  <w:t>深圳市福田体育发展有限公司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马莉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  <w:t>福田区福田体育公园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803" w:type="dxa"/>
          <w:trHeight w:val="567" w:hRule="exac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理事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深圳信立泰药业股份有限公司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刘军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202020"/>
                <w:spacing w:val="0"/>
                <w:sz w:val="24"/>
                <w:szCs w:val="24"/>
                <w:u w:val="none"/>
              </w:rPr>
              <w:t>深圳市福田区深南大道6009号车公庙绿景广场主楼37层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803" w:type="dxa"/>
          <w:trHeight w:val="567" w:hRule="exac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理事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深圳市中金岭南科技有限公司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于海霞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202020"/>
                <w:spacing w:val="0"/>
                <w:sz w:val="24"/>
                <w:szCs w:val="24"/>
                <w:u w:val="none"/>
              </w:rPr>
              <w:t>深圳市坪山新区坪山大工业区锦绣西路2号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803" w:type="dxa"/>
          <w:trHeight w:val="567" w:hRule="exac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理事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eastAsia="zh-CN"/>
              </w:rPr>
              <w:t>深圳市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铁汉生态建设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eastAsia="zh-CN"/>
              </w:rPr>
              <w:t>有限公司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卢梁韶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202020"/>
                <w:spacing w:val="0"/>
                <w:sz w:val="24"/>
                <w:szCs w:val="24"/>
                <w:u w:val="none"/>
              </w:rPr>
              <w:t>深圳市龙岗区坂田街道雪岗路2018号天安云谷产业园一期3栋B座20层2002单元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803" w:type="dxa"/>
          <w:trHeight w:val="567" w:hRule="exac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会员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深圳市岗厦物业管理有限公司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文德强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  <w:t>岗厦村东四坊30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eastAsia="zh-CN"/>
              </w:rPr>
              <w:t>会员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eastAsia="zh-CN"/>
              </w:rPr>
              <w:t>深圳市诚德亿嘉生命科学有限公司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eastAsia="zh-CN"/>
              </w:rPr>
              <w:t>钟文礼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202020"/>
                <w:spacing w:val="0"/>
                <w:sz w:val="24"/>
                <w:szCs w:val="24"/>
                <w:u w:val="none"/>
              </w:rPr>
              <w:t>深圳市宝安区新安街道82区新湖路华丰科技园E、F座C区八楼816号</w:t>
            </w:r>
          </w:p>
        </w:tc>
        <w:tc>
          <w:tcPr>
            <w:tcW w:w="9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803" w:type="dxa"/>
          <w:trHeight w:val="567" w:hRule="exac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会员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深圳鹏盛会计师事务所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骆艳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202020"/>
                <w:spacing w:val="0"/>
                <w:sz w:val="24"/>
                <w:szCs w:val="24"/>
                <w:u w:val="none"/>
              </w:rPr>
              <w:t>深圳市福田区彩田南路中深花园B栋30层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803" w:type="dxa"/>
          <w:trHeight w:val="567" w:hRule="exac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会员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捷兴电子(深圳)有限公司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史丽丽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202020"/>
                <w:spacing w:val="0"/>
                <w:sz w:val="24"/>
                <w:szCs w:val="24"/>
                <w:u w:val="none"/>
              </w:rPr>
              <w:t>深圳市南山区南山街道南园枫叶大厦14H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803" w:type="dxa"/>
          <w:trHeight w:val="567" w:hRule="exac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会员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深圳市中金盛世咨询管理有限公司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吴小琴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202020"/>
                <w:spacing w:val="0"/>
                <w:sz w:val="24"/>
                <w:szCs w:val="24"/>
                <w:u w:val="none"/>
              </w:rPr>
              <w:t>深圳市罗湖区笋岗街道宝岗路田心庆云花园庆轩阁9栋4020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803" w:type="dxa"/>
          <w:trHeight w:val="567" w:hRule="exac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会员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深圳市普能达实业有限公司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周小能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202020"/>
                <w:spacing w:val="0"/>
                <w:sz w:val="24"/>
                <w:szCs w:val="24"/>
                <w:u w:val="none"/>
              </w:rPr>
              <w:t>深圳市福田区深南路6019号金润大厦26层D座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803" w:type="dxa"/>
          <w:trHeight w:val="567" w:hRule="exac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会员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深圳市皇岗实业股份有限公司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庄锦伟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202020"/>
                <w:spacing w:val="0"/>
                <w:sz w:val="24"/>
                <w:szCs w:val="24"/>
                <w:u w:val="none"/>
              </w:rPr>
              <w:t>深圳市福田区金田路皇岗村文化广场1号首层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803" w:type="dxa"/>
          <w:trHeight w:val="567" w:hRule="exac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会员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深圳市西湖股份有限公司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陈韩燕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  <w:t>深圳市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福田区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  <w:t>宝安南路西湖大厦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803" w:type="dxa"/>
          <w:trHeight w:val="567" w:hRule="exac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会员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益彩时尚贸易(深圳)有限公司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柯伟清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202020"/>
                <w:spacing w:val="0"/>
                <w:sz w:val="24"/>
                <w:szCs w:val="24"/>
                <w:u w:val="none"/>
              </w:rPr>
              <w:t>深圳市福田区沙头街道天安创新科技广场（二期）西座1002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803" w:type="dxa"/>
          <w:trHeight w:val="567" w:hRule="exac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会员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深圳市坪山新区华大培训中心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王贺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202020"/>
                <w:spacing w:val="0"/>
                <w:sz w:val="24"/>
                <w:szCs w:val="24"/>
                <w:u w:val="none"/>
              </w:rPr>
              <w:t>深圳市坪山新区坪山办事处东纵路356号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803" w:type="dxa"/>
          <w:trHeight w:val="567" w:hRule="exac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会员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深圳市都市姐妹服装有限公司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黄远峰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202020"/>
                <w:spacing w:val="0"/>
                <w:sz w:val="24"/>
                <w:szCs w:val="24"/>
                <w:u w:val="none"/>
              </w:rPr>
              <w:t>深圳市福田区八卦三路光纤小区2栋4楼西座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803" w:type="dxa"/>
          <w:trHeight w:val="567" w:hRule="exac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会员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深圳丰收资本投资管理有限公司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张国亮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  <w:t>深圳市红荔西路7002号第一世界广场12层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803" w:type="dxa"/>
          <w:trHeight w:val="567" w:hRule="exac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会员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深圳市全球乐科技有限公司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肖梦君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202020"/>
                <w:spacing w:val="0"/>
                <w:sz w:val="24"/>
                <w:szCs w:val="24"/>
                <w:u w:val="none"/>
              </w:rPr>
              <w:t>深圳市福田区八卦三路光纤小区二栋四楼东411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803" w:type="dxa"/>
          <w:trHeight w:val="567" w:hRule="exac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会员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交通银行股份有限公司深圳分行横岗支行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张春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202020"/>
                <w:spacing w:val="0"/>
                <w:sz w:val="24"/>
                <w:szCs w:val="24"/>
                <w:u w:val="none"/>
              </w:rPr>
              <w:t>深圳市龙岗区横岗街道信义湛宝大厦商铺01层23-28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803" w:type="dxa"/>
          <w:trHeight w:val="567" w:hRule="exac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监事长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深圳市仁锐实业有限公司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张秀梅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202020"/>
                <w:spacing w:val="0"/>
                <w:sz w:val="24"/>
                <w:szCs w:val="24"/>
                <w:u w:val="none"/>
              </w:rPr>
              <w:t>深圳市福田区福田保税区B105-86号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803" w:type="dxa"/>
          <w:trHeight w:val="567" w:hRule="exac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监事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深圳中联会计师事务所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武刚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202020"/>
                <w:spacing w:val="0"/>
                <w:sz w:val="24"/>
                <w:szCs w:val="24"/>
                <w:u w:val="none"/>
              </w:rPr>
              <w:t>深圳市福田区北环大道7043号青海大厦16K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803" w:type="dxa"/>
          <w:trHeight w:val="567" w:hRule="exac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监事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  <w:t>武汉市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bidi="ar"/>
              </w:rPr>
              <w:t>迪博企业风险技术管理有限公司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胡艳平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  <w:t>深圳市福田区深南大道1006号国际创新中心A栋6楼西</w:t>
            </w:r>
          </w:p>
        </w:tc>
      </w:tr>
    </w:tbl>
    <w:p>
      <w:pPr>
        <w:rPr>
          <w:sz w:val="28"/>
          <w:szCs w:val="28"/>
        </w:rPr>
      </w:pPr>
    </w:p>
    <w:sectPr>
      <w:pgSz w:w="16838" w:h="11906" w:orient="landscape"/>
      <w:pgMar w:top="1123" w:right="816" w:bottom="952" w:left="93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CA0302"/>
    <w:rsid w:val="03C769A7"/>
    <w:rsid w:val="04AD6234"/>
    <w:rsid w:val="055553F5"/>
    <w:rsid w:val="07036763"/>
    <w:rsid w:val="0C9834F0"/>
    <w:rsid w:val="0D237155"/>
    <w:rsid w:val="0EF34166"/>
    <w:rsid w:val="102D37C7"/>
    <w:rsid w:val="11E542C6"/>
    <w:rsid w:val="131A6EE8"/>
    <w:rsid w:val="13857F1F"/>
    <w:rsid w:val="14245D6A"/>
    <w:rsid w:val="14B2171F"/>
    <w:rsid w:val="16835DD7"/>
    <w:rsid w:val="18B91966"/>
    <w:rsid w:val="195C7DE0"/>
    <w:rsid w:val="195F25C7"/>
    <w:rsid w:val="19A419F0"/>
    <w:rsid w:val="1A8E1BA0"/>
    <w:rsid w:val="1ADA390E"/>
    <w:rsid w:val="1B8D10B5"/>
    <w:rsid w:val="1E8F03C5"/>
    <w:rsid w:val="1ED817C4"/>
    <w:rsid w:val="210C5D7A"/>
    <w:rsid w:val="21CA5A05"/>
    <w:rsid w:val="22FF119D"/>
    <w:rsid w:val="2394008B"/>
    <w:rsid w:val="24C51F52"/>
    <w:rsid w:val="26B31AC5"/>
    <w:rsid w:val="290B793B"/>
    <w:rsid w:val="2AAC58CD"/>
    <w:rsid w:val="2BD20462"/>
    <w:rsid w:val="2C671E71"/>
    <w:rsid w:val="2C7B2019"/>
    <w:rsid w:val="2D124C2B"/>
    <w:rsid w:val="2D5A774A"/>
    <w:rsid w:val="2D5D2695"/>
    <w:rsid w:val="2D6205B9"/>
    <w:rsid w:val="2E5E5B4F"/>
    <w:rsid w:val="34C318C6"/>
    <w:rsid w:val="35022B9B"/>
    <w:rsid w:val="3ACE56FA"/>
    <w:rsid w:val="3C923A0D"/>
    <w:rsid w:val="3EB80F75"/>
    <w:rsid w:val="40061381"/>
    <w:rsid w:val="40372E2D"/>
    <w:rsid w:val="40623547"/>
    <w:rsid w:val="406B4B83"/>
    <w:rsid w:val="4163690C"/>
    <w:rsid w:val="43E34425"/>
    <w:rsid w:val="44056E67"/>
    <w:rsid w:val="489B49CB"/>
    <w:rsid w:val="48CF155B"/>
    <w:rsid w:val="49E80742"/>
    <w:rsid w:val="4F5473CB"/>
    <w:rsid w:val="50EB160E"/>
    <w:rsid w:val="516E0A42"/>
    <w:rsid w:val="517D7E8B"/>
    <w:rsid w:val="521A04A6"/>
    <w:rsid w:val="532F2206"/>
    <w:rsid w:val="533B38CF"/>
    <w:rsid w:val="55413E7D"/>
    <w:rsid w:val="58590B93"/>
    <w:rsid w:val="59CC6D7B"/>
    <w:rsid w:val="5B9F27C4"/>
    <w:rsid w:val="5F0013F8"/>
    <w:rsid w:val="5F450A38"/>
    <w:rsid w:val="61AA54A5"/>
    <w:rsid w:val="61E236A6"/>
    <w:rsid w:val="62E850B7"/>
    <w:rsid w:val="64120B09"/>
    <w:rsid w:val="658A253B"/>
    <w:rsid w:val="6635131F"/>
    <w:rsid w:val="6711695E"/>
    <w:rsid w:val="68734152"/>
    <w:rsid w:val="69FC5F4B"/>
    <w:rsid w:val="6AF42015"/>
    <w:rsid w:val="6B37598E"/>
    <w:rsid w:val="6CE47862"/>
    <w:rsid w:val="6D082E36"/>
    <w:rsid w:val="6D312488"/>
    <w:rsid w:val="6DD41D9C"/>
    <w:rsid w:val="70FF231E"/>
    <w:rsid w:val="788441D2"/>
    <w:rsid w:val="7889756B"/>
    <w:rsid w:val="7A382CEE"/>
    <w:rsid w:val="7D8D03F6"/>
    <w:rsid w:val="7FB8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  <w:style w:type="character" w:customStyle="1" w:styleId="5">
    <w:name w:val="font41"/>
    <w:basedOn w:val="2"/>
    <w:qFormat/>
    <w:uiPriority w:val="0"/>
    <w:rPr>
      <w:rFonts w:hint="default" w:ascii="Tahoma" w:hAnsi="Tahoma" w:eastAsia="Tahoma" w:cs="Tahoma"/>
      <w:color w:val="000000"/>
      <w:sz w:val="20"/>
      <w:szCs w:val="20"/>
      <w:u w:val="none"/>
    </w:rPr>
  </w:style>
  <w:style w:type="character" w:customStyle="1" w:styleId="6">
    <w:name w:val="font111"/>
    <w:basedOn w:val="2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毛哥</cp:lastModifiedBy>
  <cp:lastPrinted>2018-08-15T06:05:00Z</cp:lastPrinted>
  <dcterms:modified xsi:type="dcterms:W3CDTF">2018-10-08T02:44:39Z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